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CA789" w14:textId="5C0E2B34" w:rsidR="00A27198" w:rsidRPr="00A27198" w:rsidRDefault="00A27198" w:rsidP="00A27198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444444"/>
          <w:sz w:val="29"/>
          <w:szCs w:val="29"/>
        </w:rPr>
      </w:pPr>
      <w:r>
        <w:rPr>
          <w:rFonts w:ascii="Arial" w:eastAsia="Times New Roman" w:hAnsi="Arial" w:cs="Arial"/>
          <w:color w:val="444444"/>
          <w:sz w:val="29"/>
          <w:szCs w:val="29"/>
        </w:rPr>
        <w:t xml:space="preserve">SACP </w:t>
      </w:r>
      <w:r w:rsidRPr="00A27198">
        <w:rPr>
          <w:rFonts w:ascii="Arial" w:eastAsia="Times New Roman" w:hAnsi="Arial" w:cs="Arial"/>
          <w:color w:val="444444"/>
          <w:sz w:val="29"/>
          <w:szCs w:val="29"/>
        </w:rPr>
        <w:t>CALL FO</w:t>
      </w:r>
      <w:r>
        <w:rPr>
          <w:rFonts w:ascii="Arial" w:eastAsia="Times New Roman" w:hAnsi="Arial" w:cs="Arial"/>
          <w:color w:val="444444"/>
          <w:sz w:val="29"/>
          <w:szCs w:val="29"/>
        </w:rPr>
        <w:t>R PAPER AND PANEL PROPOSALS</w:t>
      </w:r>
      <w:r>
        <w:rPr>
          <w:rFonts w:ascii="Arial" w:eastAsia="Times New Roman" w:hAnsi="Arial" w:cs="Arial"/>
          <w:color w:val="444444"/>
          <w:sz w:val="29"/>
          <w:szCs w:val="29"/>
        </w:rPr>
        <w:br/>
      </w:r>
      <w:r w:rsidR="00CA4478">
        <w:rPr>
          <w:rFonts w:ascii="Arial" w:eastAsia="Times New Roman" w:hAnsi="Arial" w:cs="Arial"/>
          <w:color w:val="444444"/>
          <w:sz w:val="29"/>
          <w:szCs w:val="29"/>
        </w:rPr>
        <w:t xml:space="preserve">2025 </w:t>
      </w:r>
      <w:r w:rsidRPr="00A27198">
        <w:rPr>
          <w:rFonts w:ascii="Arial" w:eastAsia="Times New Roman" w:hAnsi="Arial" w:cs="Arial"/>
          <w:color w:val="444444"/>
          <w:sz w:val="29"/>
          <w:szCs w:val="29"/>
        </w:rPr>
        <w:t>Eastern Division Meeting of the American Philosophical Association</w:t>
      </w:r>
      <w:r w:rsidRPr="00A27198">
        <w:rPr>
          <w:rFonts w:ascii="Arial" w:eastAsia="Times New Roman" w:hAnsi="Arial" w:cs="Arial"/>
          <w:color w:val="444444"/>
          <w:sz w:val="29"/>
          <w:szCs w:val="29"/>
        </w:rPr>
        <w:br/>
        <w:t xml:space="preserve">January </w:t>
      </w:r>
      <w:r w:rsidR="00CA4478">
        <w:rPr>
          <w:rFonts w:ascii="Arial" w:eastAsia="Times New Roman" w:hAnsi="Arial" w:cs="Arial"/>
          <w:color w:val="444444"/>
          <w:sz w:val="29"/>
          <w:szCs w:val="29"/>
        </w:rPr>
        <w:t>8</w:t>
      </w:r>
      <w:r w:rsidRPr="00A27198">
        <w:rPr>
          <w:rFonts w:ascii="Arial" w:eastAsia="Times New Roman" w:hAnsi="Arial" w:cs="Arial"/>
          <w:color w:val="444444"/>
          <w:sz w:val="29"/>
          <w:szCs w:val="29"/>
        </w:rPr>
        <w:t>-</w:t>
      </w:r>
      <w:r w:rsidR="00B8198E">
        <w:rPr>
          <w:rFonts w:ascii="Arial" w:eastAsia="Times New Roman" w:hAnsi="Arial" w:cs="Arial"/>
          <w:color w:val="444444"/>
          <w:sz w:val="29"/>
          <w:szCs w:val="29"/>
        </w:rPr>
        <w:t>1</w:t>
      </w:r>
      <w:r w:rsidR="00CA4478">
        <w:rPr>
          <w:rFonts w:ascii="Arial" w:eastAsia="Times New Roman" w:hAnsi="Arial" w:cs="Arial"/>
          <w:color w:val="444444"/>
          <w:sz w:val="29"/>
          <w:szCs w:val="29"/>
        </w:rPr>
        <w:t>1</w:t>
      </w:r>
      <w:r w:rsidRPr="00A27198">
        <w:rPr>
          <w:rFonts w:ascii="Arial" w:eastAsia="Times New Roman" w:hAnsi="Arial" w:cs="Arial"/>
          <w:color w:val="444444"/>
          <w:sz w:val="29"/>
          <w:szCs w:val="29"/>
        </w:rPr>
        <w:t>th, 202</w:t>
      </w:r>
      <w:r w:rsidR="00CA4478">
        <w:rPr>
          <w:rFonts w:ascii="Arial" w:eastAsia="Times New Roman" w:hAnsi="Arial" w:cs="Arial"/>
          <w:color w:val="444444"/>
          <w:sz w:val="29"/>
          <w:szCs w:val="29"/>
        </w:rPr>
        <w:t>5</w:t>
      </w:r>
      <w:r w:rsidRPr="00A27198">
        <w:rPr>
          <w:rFonts w:ascii="Arial" w:eastAsia="Times New Roman" w:hAnsi="Arial" w:cs="Arial"/>
          <w:color w:val="444444"/>
          <w:sz w:val="29"/>
          <w:szCs w:val="29"/>
        </w:rPr>
        <w:t xml:space="preserve">. </w:t>
      </w:r>
      <w:r w:rsidR="00B8198E">
        <w:rPr>
          <w:rFonts w:ascii="Arial" w:eastAsia="Times New Roman" w:hAnsi="Arial" w:cs="Arial"/>
          <w:color w:val="444444"/>
          <w:sz w:val="29"/>
          <w:szCs w:val="29"/>
        </w:rPr>
        <w:t>New York, New York</w:t>
      </w:r>
      <w:r w:rsidRPr="00A27198">
        <w:rPr>
          <w:rFonts w:ascii="Arial" w:eastAsia="Times New Roman" w:hAnsi="Arial" w:cs="Arial"/>
          <w:color w:val="444444"/>
          <w:sz w:val="29"/>
          <w:szCs w:val="29"/>
        </w:rPr>
        <w:t>.</w:t>
      </w:r>
    </w:p>
    <w:p w14:paraId="0BF40126" w14:textId="2DF1B086" w:rsidR="00A27198" w:rsidRPr="00A27198" w:rsidRDefault="00A27198" w:rsidP="00A2719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44444"/>
          <w:sz w:val="29"/>
          <w:szCs w:val="29"/>
        </w:rPr>
      </w:pPr>
      <w:r w:rsidRPr="00A27198">
        <w:rPr>
          <w:rFonts w:ascii="Arial" w:eastAsia="Times New Roman" w:hAnsi="Arial" w:cs="Arial"/>
          <w:b/>
          <w:bCs/>
          <w:color w:val="444444"/>
          <w:sz w:val="29"/>
          <w:szCs w:val="29"/>
        </w:rPr>
        <w:t xml:space="preserve">Submission deadline: </w:t>
      </w:r>
      <w:r w:rsidR="00CA4478">
        <w:rPr>
          <w:rFonts w:ascii="Arial" w:eastAsia="Times New Roman" w:hAnsi="Arial" w:cs="Arial"/>
          <w:b/>
          <w:bCs/>
          <w:color w:val="444444"/>
          <w:sz w:val="29"/>
          <w:szCs w:val="29"/>
        </w:rPr>
        <w:t>July 15</w:t>
      </w:r>
      <w:r>
        <w:rPr>
          <w:rFonts w:ascii="Arial" w:eastAsia="Times New Roman" w:hAnsi="Arial" w:cs="Arial"/>
          <w:b/>
          <w:bCs/>
          <w:color w:val="444444"/>
          <w:sz w:val="29"/>
          <w:szCs w:val="29"/>
        </w:rPr>
        <w:t>, 202</w:t>
      </w:r>
      <w:r w:rsidR="00CA4478">
        <w:rPr>
          <w:rFonts w:ascii="Arial" w:eastAsia="Times New Roman" w:hAnsi="Arial" w:cs="Arial"/>
          <w:b/>
          <w:bCs/>
          <w:color w:val="444444"/>
          <w:sz w:val="29"/>
          <w:szCs w:val="29"/>
        </w:rPr>
        <w:t>4</w:t>
      </w:r>
    </w:p>
    <w:p w14:paraId="2ADCC222" w14:textId="77777777" w:rsidR="00A27198" w:rsidRPr="00A27198" w:rsidRDefault="00A27198" w:rsidP="00A2719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44444"/>
          <w:sz w:val="29"/>
          <w:szCs w:val="29"/>
        </w:rPr>
      </w:pPr>
      <w:r w:rsidRPr="00A27198">
        <w:rPr>
          <w:rFonts w:ascii="Arial" w:eastAsia="Times New Roman" w:hAnsi="Arial" w:cs="Arial"/>
          <w:color w:val="444444"/>
          <w:sz w:val="29"/>
          <w:szCs w:val="29"/>
        </w:rPr>
        <w:t>The Society for Asian and Comparative Philosophy w</w:t>
      </w:r>
      <w:r>
        <w:rPr>
          <w:rFonts w:ascii="Arial" w:eastAsia="Times New Roman" w:hAnsi="Arial" w:cs="Arial"/>
          <w:color w:val="444444"/>
          <w:sz w:val="29"/>
          <w:szCs w:val="29"/>
        </w:rPr>
        <w:t>elcomes proposals for our panel</w:t>
      </w:r>
      <w:r w:rsidRPr="00A27198">
        <w:rPr>
          <w:rFonts w:ascii="Arial" w:eastAsia="Times New Roman" w:hAnsi="Arial" w:cs="Arial"/>
          <w:color w:val="444444"/>
          <w:sz w:val="29"/>
          <w:szCs w:val="29"/>
        </w:rPr>
        <w:t xml:space="preserve"> at the American Philosophical Association’s Eastern Division meeting. Proposals regarding any aspect of Asian or comparative philosophy are welcome.</w:t>
      </w:r>
    </w:p>
    <w:p w14:paraId="72105616" w14:textId="77777777" w:rsidR="00A27198" w:rsidRPr="00A27198" w:rsidRDefault="00A27198" w:rsidP="00A2719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44444"/>
          <w:sz w:val="29"/>
          <w:szCs w:val="29"/>
        </w:rPr>
      </w:pPr>
      <w:r w:rsidRPr="00A27198">
        <w:rPr>
          <w:rFonts w:ascii="Arial" w:eastAsia="Times New Roman" w:hAnsi="Arial" w:cs="Arial"/>
          <w:color w:val="444444"/>
          <w:sz w:val="29"/>
          <w:szCs w:val="29"/>
        </w:rPr>
        <w:t xml:space="preserve">Individual paper abstracts should be 200-300 words in length and complete panel abstracts should include a </w:t>
      </w:r>
      <w:proofErr w:type="gramStart"/>
      <w:r w:rsidRPr="00A27198">
        <w:rPr>
          <w:rFonts w:ascii="Arial" w:eastAsia="Times New Roman" w:hAnsi="Arial" w:cs="Arial"/>
          <w:color w:val="444444"/>
          <w:sz w:val="29"/>
          <w:szCs w:val="29"/>
        </w:rPr>
        <w:t>150 word</w:t>
      </w:r>
      <w:proofErr w:type="gramEnd"/>
      <w:r w:rsidRPr="00A27198">
        <w:rPr>
          <w:rFonts w:ascii="Arial" w:eastAsia="Times New Roman" w:hAnsi="Arial" w:cs="Arial"/>
          <w:color w:val="444444"/>
          <w:sz w:val="29"/>
          <w:szCs w:val="29"/>
        </w:rPr>
        <w:t xml:space="preserve"> introduction to the theme of the panel, complete with panel title, along with 200-300 word abstracts for each of the papers. Please include presenter’s name(s), email(s), and institution(s).</w:t>
      </w:r>
    </w:p>
    <w:p w14:paraId="77C36B9F" w14:textId="77777777" w:rsidR="00A27198" w:rsidRPr="00A27198" w:rsidRDefault="00A27198" w:rsidP="00A2719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44444"/>
          <w:sz w:val="29"/>
          <w:szCs w:val="29"/>
        </w:rPr>
      </w:pPr>
      <w:r w:rsidRPr="00A27198">
        <w:rPr>
          <w:rFonts w:ascii="Arial" w:eastAsia="Times New Roman" w:hAnsi="Arial" w:cs="Arial"/>
          <w:color w:val="444444"/>
          <w:sz w:val="29"/>
          <w:szCs w:val="29"/>
        </w:rPr>
        <w:t xml:space="preserve">Information about the SACP can be found on our website at </w:t>
      </w:r>
      <w:hyperlink r:id="rId5" w:history="1">
        <w:r w:rsidRPr="00E0354E">
          <w:rPr>
            <w:rStyle w:val="Hyperlink"/>
            <w:rFonts w:ascii="Arial" w:eastAsia="Times New Roman" w:hAnsi="Arial" w:cs="Arial"/>
            <w:sz w:val="29"/>
            <w:szCs w:val="29"/>
          </w:rPr>
          <w:t>http://www.sacpweb.org</w:t>
        </w:r>
      </w:hyperlink>
      <w:r>
        <w:rPr>
          <w:rFonts w:ascii="Arial" w:eastAsia="Times New Roman" w:hAnsi="Arial" w:cs="Arial"/>
          <w:color w:val="444444"/>
          <w:sz w:val="29"/>
          <w:szCs w:val="29"/>
        </w:rPr>
        <w:t xml:space="preserve"> </w:t>
      </w:r>
      <w:r w:rsidRPr="00A27198">
        <w:rPr>
          <w:rFonts w:ascii="Arial" w:eastAsia="Times New Roman" w:hAnsi="Arial" w:cs="Arial"/>
          <w:color w:val="444444"/>
          <w:sz w:val="29"/>
          <w:szCs w:val="29"/>
        </w:rPr>
        <w:t>.</w:t>
      </w:r>
    </w:p>
    <w:p w14:paraId="1F04A6AE" w14:textId="77777777" w:rsidR="00A27198" w:rsidRPr="00A27198" w:rsidRDefault="00A27198" w:rsidP="00A2719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44444"/>
          <w:sz w:val="29"/>
          <w:szCs w:val="29"/>
        </w:rPr>
      </w:pPr>
      <w:r w:rsidRPr="00A27198">
        <w:rPr>
          <w:rFonts w:ascii="Arial" w:eastAsia="Times New Roman" w:hAnsi="Arial" w:cs="Arial"/>
          <w:color w:val="444444"/>
          <w:sz w:val="29"/>
          <w:szCs w:val="29"/>
        </w:rPr>
        <w:t>Guidelines for paper/abstract submission:</w:t>
      </w:r>
    </w:p>
    <w:p w14:paraId="107B14B1" w14:textId="77777777" w:rsidR="00A27198" w:rsidRPr="00A27198" w:rsidRDefault="00A27198" w:rsidP="00A27198">
      <w:pPr>
        <w:numPr>
          <w:ilvl w:val="0"/>
          <w:numId w:val="1"/>
        </w:numPr>
        <w:shd w:val="clear" w:color="auto" w:fill="FFFFFF"/>
        <w:spacing w:before="75" w:after="0" w:line="240" w:lineRule="auto"/>
        <w:ind w:left="750"/>
        <w:rPr>
          <w:rFonts w:ascii="Arial" w:eastAsia="Times New Roman" w:hAnsi="Arial" w:cs="Arial"/>
          <w:color w:val="444444"/>
          <w:sz w:val="29"/>
          <w:szCs w:val="29"/>
        </w:rPr>
      </w:pPr>
      <w:r w:rsidRPr="00A27198">
        <w:rPr>
          <w:rFonts w:ascii="Arial" w:eastAsia="Times New Roman" w:hAnsi="Arial" w:cs="Arial"/>
          <w:color w:val="444444"/>
          <w:sz w:val="29"/>
          <w:szCs w:val="29"/>
        </w:rPr>
        <w:t>We encourage submission of either individual papers or full panel proposals, on any topic in Asian and/or Comparative Philosophy. All paper and panel proposals will be considered.</w:t>
      </w:r>
    </w:p>
    <w:p w14:paraId="5CD5759C" w14:textId="77777777" w:rsidR="00A27198" w:rsidRPr="00A27198" w:rsidRDefault="00A27198" w:rsidP="00A27198">
      <w:pPr>
        <w:numPr>
          <w:ilvl w:val="0"/>
          <w:numId w:val="1"/>
        </w:numPr>
        <w:shd w:val="clear" w:color="auto" w:fill="FFFFFF"/>
        <w:spacing w:before="75" w:after="0" w:line="240" w:lineRule="auto"/>
        <w:ind w:left="750"/>
        <w:rPr>
          <w:rFonts w:ascii="Arial" w:eastAsia="Times New Roman" w:hAnsi="Arial" w:cs="Arial"/>
          <w:color w:val="444444"/>
          <w:sz w:val="29"/>
          <w:szCs w:val="29"/>
        </w:rPr>
      </w:pPr>
      <w:r w:rsidRPr="00A27198">
        <w:rPr>
          <w:rFonts w:ascii="Arial" w:eastAsia="Times New Roman" w:hAnsi="Arial" w:cs="Arial"/>
          <w:color w:val="444444"/>
          <w:sz w:val="29"/>
          <w:szCs w:val="29"/>
        </w:rPr>
        <w:t>Feel free to submit a longer abstract (300-500 words) or to include a completed paper with your abstract. The presentation time for each paper will be between 20 and 30 minutes.</w:t>
      </w:r>
    </w:p>
    <w:p w14:paraId="040DBB11" w14:textId="77777777" w:rsidR="00A27198" w:rsidRPr="00A27198" w:rsidRDefault="00A27198" w:rsidP="00A27198">
      <w:pPr>
        <w:numPr>
          <w:ilvl w:val="0"/>
          <w:numId w:val="1"/>
        </w:numPr>
        <w:shd w:val="clear" w:color="auto" w:fill="FFFFFF"/>
        <w:spacing w:before="75" w:after="0" w:line="240" w:lineRule="auto"/>
        <w:ind w:left="750"/>
        <w:rPr>
          <w:rFonts w:ascii="Arial" w:eastAsia="Times New Roman" w:hAnsi="Arial" w:cs="Arial"/>
          <w:color w:val="444444"/>
          <w:sz w:val="29"/>
          <w:szCs w:val="29"/>
        </w:rPr>
      </w:pPr>
      <w:r w:rsidRPr="00A27198">
        <w:rPr>
          <w:rFonts w:ascii="Arial" w:eastAsia="Times New Roman" w:hAnsi="Arial" w:cs="Arial"/>
          <w:color w:val="444444"/>
          <w:sz w:val="29"/>
          <w:szCs w:val="29"/>
        </w:rPr>
        <w:t>Please let us know if you are simultaneously submitting a separate proposal to other Asian philosophy groups for the same APA meeting. We strongly suggest making only unique submissions.</w:t>
      </w:r>
    </w:p>
    <w:p w14:paraId="1DCE230A" w14:textId="77777777" w:rsidR="00A27198" w:rsidRDefault="00A27198" w:rsidP="00A27198">
      <w:pPr>
        <w:numPr>
          <w:ilvl w:val="0"/>
          <w:numId w:val="1"/>
        </w:numPr>
        <w:shd w:val="clear" w:color="auto" w:fill="FFFFFF"/>
        <w:spacing w:before="75" w:after="0" w:line="240" w:lineRule="auto"/>
        <w:ind w:left="750"/>
        <w:rPr>
          <w:rFonts w:ascii="Arial" w:eastAsia="Times New Roman" w:hAnsi="Arial" w:cs="Arial"/>
          <w:color w:val="444444"/>
          <w:sz w:val="29"/>
          <w:szCs w:val="29"/>
        </w:rPr>
      </w:pPr>
      <w:r w:rsidRPr="00A27198">
        <w:rPr>
          <w:rFonts w:ascii="Arial" w:eastAsia="Times New Roman" w:hAnsi="Arial" w:cs="Arial"/>
          <w:color w:val="444444"/>
          <w:sz w:val="29"/>
          <w:szCs w:val="29"/>
        </w:rPr>
        <w:t>Membership of the SACP is not required for consideration or acceptance, but we ask that you be a current SACP member by the time we submit the session information to the APA.</w:t>
      </w:r>
    </w:p>
    <w:p w14:paraId="08230264" w14:textId="77777777" w:rsidR="00A27198" w:rsidRPr="00A27198" w:rsidRDefault="00A27198" w:rsidP="00A27198">
      <w:pPr>
        <w:shd w:val="clear" w:color="auto" w:fill="FFFFFF"/>
        <w:spacing w:before="75" w:after="0" w:line="240" w:lineRule="auto"/>
        <w:ind w:left="750"/>
        <w:rPr>
          <w:rFonts w:ascii="Arial" w:eastAsia="Times New Roman" w:hAnsi="Arial" w:cs="Arial"/>
          <w:color w:val="444444"/>
          <w:sz w:val="29"/>
          <w:szCs w:val="29"/>
        </w:rPr>
      </w:pPr>
    </w:p>
    <w:p w14:paraId="421F5BF1" w14:textId="77777777" w:rsidR="00A27198" w:rsidRPr="00A27198" w:rsidRDefault="00A27198" w:rsidP="00A2719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9"/>
          <w:szCs w:val="29"/>
        </w:rPr>
      </w:pPr>
      <w:r w:rsidRPr="00A27198">
        <w:rPr>
          <w:rFonts w:ascii="Arial" w:eastAsia="Times New Roman" w:hAnsi="Arial" w:cs="Arial"/>
          <w:color w:val="444444"/>
          <w:sz w:val="29"/>
          <w:szCs w:val="29"/>
        </w:rPr>
        <w:t xml:space="preserve">Paper or abstract submissions (with your full name/affiliation/contact information) and any questions should be sent </w:t>
      </w:r>
      <w:r>
        <w:rPr>
          <w:rFonts w:ascii="Arial" w:eastAsia="Times New Roman" w:hAnsi="Arial" w:cs="Arial"/>
          <w:color w:val="444444"/>
          <w:sz w:val="29"/>
          <w:szCs w:val="29"/>
        </w:rPr>
        <w:t>by email</w:t>
      </w:r>
      <w:r w:rsidRPr="00A27198">
        <w:rPr>
          <w:rFonts w:ascii="Arial" w:eastAsia="Times New Roman" w:hAnsi="Arial" w:cs="Arial"/>
          <w:color w:val="444444"/>
          <w:sz w:val="29"/>
          <w:szCs w:val="29"/>
        </w:rPr>
        <w:t xml:space="preserve"> to </w:t>
      </w:r>
      <w:r>
        <w:rPr>
          <w:rFonts w:ascii="Arial" w:eastAsia="Times New Roman" w:hAnsi="Arial" w:cs="Arial"/>
          <w:color w:val="444444"/>
          <w:sz w:val="29"/>
          <w:szCs w:val="29"/>
        </w:rPr>
        <w:t xml:space="preserve">Josh Mason at </w:t>
      </w:r>
      <w:hyperlink r:id="rId6" w:history="1">
        <w:r w:rsidRPr="00E0354E">
          <w:rPr>
            <w:rStyle w:val="Hyperlink"/>
            <w:rFonts w:ascii="Arial" w:eastAsia="Times New Roman" w:hAnsi="Arial" w:cs="Arial"/>
            <w:sz w:val="29"/>
            <w:szCs w:val="29"/>
          </w:rPr>
          <w:t>joshua.mason@lmu.edu</w:t>
        </w:r>
      </w:hyperlink>
      <w:r>
        <w:rPr>
          <w:rFonts w:ascii="Arial" w:eastAsia="Times New Roman" w:hAnsi="Arial" w:cs="Arial"/>
          <w:color w:val="444444"/>
          <w:sz w:val="29"/>
          <w:szCs w:val="29"/>
        </w:rPr>
        <w:t>.</w:t>
      </w:r>
    </w:p>
    <w:p w14:paraId="48170D6F" w14:textId="77777777" w:rsidR="002D0356" w:rsidRDefault="002D0356"/>
    <w:sectPr w:rsidR="002D0356" w:rsidSect="00A271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661566"/>
    <w:multiLevelType w:val="multilevel"/>
    <w:tmpl w:val="53D2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224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98"/>
    <w:rsid w:val="00213F32"/>
    <w:rsid w:val="002D0356"/>
    <w:rsid w:val="005B1865"/>
    <w:rsid w:val="008C5ECF"/>
    <w:rsid w:val="009F108D"/>
    <w:rsid w:val="00A27198"/>
    <w:rsid w:val="00B8198E"/>
    <w:rsid w:val="00CA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471D"/>
  <w15:chartTrackingRefBased/>
  <w15:docId w15:val="{1C9DEB6D-A0B2-4735-B8A3-3A10F536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7198"/>
    <w:rPr>
      <w:b/>
      <w:bCs/>
    </w:rPr>
  </w:style>
  <w:style w:type="character" w:styleId="Hyperlink">
    <w:name w:val="Hyperlink"/>
    <w:basedOn w:val="DefaultParagraphFont"/>
    <w:uiPriority w:val="99"/>
    <w:unhideWhenUsed/>
    <w:rsid w:val="00A271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hua.mason@lmu.edu" TargetMode="External"/><Relationship Id="rId5" Type="http://schemas.openxmlformats.org/officeDocument/2006/relationships/hyperlink" Target="http://www.sacpwe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LMU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Joshua</dc:creator>
  <cp:keywords/>
  <dc:description/>
  <cp:lastModifiedBy>Mason, Joshua</cp:lastModifiedBy>
  <cp:revision>2</cp:revision>
  <dcterms:created xsi:type="dcterms:W3CDTF">2024-07-02T02:13:00Z</dcterms:created>
  <dcterms:modified xsi:type="dcterms:W3CDTF">2024-07-02T02:13:00Z</dcterms:modified>
</cp:coreProperties>
</file>